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32" w:rsidRPr="008A737F" w:rsidRDefault="00394332" w:rsidP="00394332">
      <w:pPr>
        <w:keepNext/>
        <w:suppressAutoHyphens/>
        <w:ind w:right="1232" w:firstLine="720"/>
        <w:jc w:val="center"/>
        <w:outlineLvl w:val="0"/>
        <w:rPr>
          <w:rFonts w:ascii="Times New Roman" w:hAnsi="Times New Roman" w:cs="Times New Roman"/>
          <w:lang w:eastAsia="ar-SA"/>
        </w:rPr>
      </w:pPr>
      <w:r w:rsidRPr="008A737F">
        <w:rPr>
          <w:rFonts w:ascii="Times New Roman" w:hAnsi="Times New Roman" w:cs="Times New Roman"/>
          <w:b/>
          <w:lang w:eastAsia="ar-SA"/>
        </w:rPr>
        <w:t>Требования к отчету по учебной практике</w:t>
      </w:r>
    </w:p>
    <w:p w:rsidR="00394332" w:rsidRPr="008A737F" w:rsidRDefault="00394332" w:rsidP="00394332">
      <w:pPr>
        <w:suppressAutoHyphens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394332" w:rsidRPr="008A737F" w:rsidRDefault="00394332" w:rsidP="00394332">
      <w:pPr>
        <w:tabs>
          <w:tab w:val="left" w:pos="0"/>
        </w:tabs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lang w:eastAsia="ar-SA"/>
        </w:rPr>
      </w:pPr>
      <w:r w:rsidRPr="008A737F">
        <w:rPr>
          <w:rFonts w:ascii="Times New Roman" w:hAnsi="Times New Roman" w:cs="Times New Roman"/>
          <w:lang w:eastAsia="ar-SA"/>
        </w:rPr>
        <w:t>В ходе практики студент составляет итоговый письменный отчет. Объем отчета – не менее 10-12 страниц машинописного текста. Отчет по практике должен включать текст и графические иллюстрации.</w:t>
      </w:r>
    </w:p>
    <w:p w:rsidR="00394332" w:rsidRPr="008A737F" w:rsidRDefault="00394332" w:rsidP="00394332">
      <w:pPr>
        <w:tabs>
          <w:tab w:val="left" w:pos="0"/>
        </w:tabs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lang w:eastAsia="ar-SA"/>
        </w:rPr>
      </w:pPr>
      <w:r w:rsidRPr="008A737F">
        <w:rPr>
          <w:rFonts w:ascii="Times New Roman" w:hAnsi="Times New Roman" w:cs="Times New Roman"/>
          <w:lang w:eastAsia="ar-SA"/>
        </w:rPr>
        <w:t>Последовательность размещения материалов в отчете:</w:t>
      </w:r>
    </w:p>
    <w:p w:rsidR="00394332" w:rsidRPr="008A737F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Титульный лист Отчета по</w:t>
      </w:r>
      <w:r w:rsidRPr="008A737F">
        <w:rPr>
          <w:rFonts w:ascii="Times New Roman" w:hAnsi="Times New Roman" w:cs="Times New Roman"/>
          <w:lang w:eastAsia="ar-SA"/>
        </w:rPr>
        <w:t xml:space="preserve"> практике (Приложение 1).</w:t>
      </w:r>
    </w:p>
    <w:p w:rsidR="00394332" w:rsidRPr="008A737F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Индивидуальное з</w:t>
      </w:r>
      <w:r w:rsidRPr="008A737F">
        <w:rPr>
          <w:rFonts w:ascii="Times New Roman" w:hAnsi="Times New Roman" w:cs="Times New Roman"/>
          <w:lang w:eastAsia="ar-SA"/>
        </w:rPr>
        <w:t>адание на практику (Приложение 2).</w:t>
      </w:r>
    </w:p>
    <w:p w:rsidR="00394332" w:rsidRPr="007C1846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lang w:eastAsia="ar-SA"/>
        </w:rPr>
      </w:pPr>
      <w:r w:rsidRPr="008A737F">
        <w:rPr>
          <w:rFonts w:ascii="Times New Roman" w:hAnsi="Times New Roman" w:cs="Times New Roman"/>
          <w:lang w:eastAsia="ar-SA"/>
        </w:rPr>
        <w:t>Дневник практики (Приложение 3).</w:t>
      </w:r>
    </w:p>
    <w:p w:rsidR="00394332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Аттестационный лист (Приложение 4).</w:t>
      </w:r>
    </w:p>
    <w:p w:rsidR="00394332" w:rsidRPr="003451FB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lang w:eastAsia="ar-SA"/>
        </w:rPr>
      </w:pPr>
      <w:r w:rsidRPr="003451FB">
        <w:rPr>
          <w:rFonts w:ascii="Times New Roman" w:hAnsi="Times New Roman" w:cs="Times New Roman"/>
          <w:lang w:eastAsia="ar-SA"/>
        </w:rPr>
        <w:t xml:space="preserve">Характеристика (Приложение5) </w:t>
      </w:r>
    </w:p>
    <w:p w:rsidR="00394332" w:rsidRPr="008A737F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Введение.</w:t>
      </w:r>
    </w:p>
    <w:p w:rsidR="00394332" w:rsidRPr="008A737F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>Основная часть, в которой подробно описываются все результаты, полученные в ходе прохождения практики</w:t>
      </w:r>
      <w:r>
        <w:rPr>
          <w:rFonts w:ascii="Times New Roman" w:hAnsi="Times New Roman" w:cs="Times New Roman"/>
        </w:rPr>
        <w:t>.</w:t>
      </w:r>
    </w:p>
    <w:p w:rsidR="00394332" w:rsidRPr="008A737F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A737F">
        <w:rPr>
          <w:rFonts w:ascii="Times New Roman" w:hAnsi="Times New Roman" w:cs="Times New Roman"/>
        </w:rPr>
        <w:t>аключение, в котором анализиру</w:t>
      </w:r>
      <w:r>
        <w:rPr>
          <w:rFonts w:ascii="Times New Roman" w:hAnsi="Times New Roman" w:cs="Times New Roman"/>
        </w:rPr>
        <w:t>ется проведенная работа в целом</w:t>
      </w:r>
      <w:r w:rsidRPr="008A737F">
        <w:rPr>
          <w:rFonts w:ascii="Times New Roman" w:hAnsi="Times New Roman" w:cs="Times New Roman"/>
        </w:rPr>
        <w:t>.</w:t>
      </w:r>
    </w:p>
    <w:p w:rsidR="00394332" w:rsidRPr="008A737F" w:rsidRDefault="00394332" w:rsidP="00394332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>Список использованных источников приводится после завершения текстовой части работы (отчета), и начинается на новой странице с указанием заголовка, который не нумеруется и пишется с прописной (заглавной) буквы без абзацного отступа с выравниванием по центру. Каждому источнику в списке присваивается номер, который пишется с абзацного отступа, и на который в работе производится ссылка. Список должен содержать перечень только тех источников, которые были использованы при написании работы и на которые в ней были сделаны ссылки. Источники не могут быть старше 5 лет на время написания отчета (кроме действующих нормативных актов).</w:t>
      </w:r>
    </w:p>
    <w:p w:rsidR="00394332" w:rsidRPr="008A737F" w:rsidRDefault="00394332" w:rsidP="00394332">
      <w:pPr>
        <w:spacing w:line="240" w:lineRule="atLeast"/>
        <w:ind w:firstLine="720"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>В начале списка приводится перечень используемых при написании работы нормативно-правовых документов в соответствии с их значимым статусом (уровнем): законы, кодексы, указы, постановления Правительства, Положения, рекомендации, инструкции, письма, локальные нормативные документы (рабочие документы организации). Затем приводится в алфавитном порядке список других источников.</w:t>
      </w:r>
    </w:p>
    <w:p w:rsidR="00394332" w:rsidRPr="008A737F" w:rsidRDefault="00394332" w:rsidP="00394332">
      <w:pPr>
        <w:spacing w:line="240" w:lineRule="atLeast"/>
        <w:ind w:firstLine="720"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>При описании нормативного акта указывается: полное наименование данного нормативного акта (документа), орган его принявший, дата его принятия и номер.</w:t>
      </w:r>
    </w:p>
    <w:p w:rsidR="00394332" w:rsidRPr="008A737F" w:rsidRDefault="00394332" w:rsidP="00394332">
      <w:pPr>
        <w:spacing w:line="240" w:lineRule="atLeast"/>
        <w:ind w:firstLine="720"/>
        <w:jc w:val="both"/>
        <w:rPr>
          <w:rFonts w:ascii="Times New Roman" w:hAnsi="Times New Roman" w:cs="Times New Roman"/>
        </w:rPr>
      </w:pPr>
    </w:p>
    <w:p w:rsidR="00394332" w:rsidRPr="00AB6A17" w:rsidRDefault="00394332" w:rsidP="00394332">
      <w:pPr>
        <w:ind w:firstLine="720"/>
        <w:jc w:val="center"/>
        <w:rPr>
          <w:rFonts w:ascii="Times New Roman" w:hAnsi="Times New Roman" w:cs="Times New Roman"/>
          <w:b/>
        </w:rPr>
      </w:pPr>
      <w:r w:rsidRPr="00AB6A17">
        <w:rPr>
          <w:rFonts w:ascii="Times New Roman" w:hAnsi="Times New Roman" w:cs="Times New Roman"/>
          <w:b/>
        </w:rPr>
        <w:t>Оформление текста отчета по учебной практике.</w:t>
      </w:r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>Текст должен располагаться на одной стороне листа бумаги формата А</w:t>
      </w:r>
      <w:proofErr w:type="gramStart"/>
      <w:r w:rsidRPr="008A737F">
        <w:rPr>
          <w:rFonts w:ascii="Times New Roman" w:hAnsi="Times New Roman" w:cs="Times New Roman"/>
        </w:rPr>
        <w:t>4</w:t>
      </w:r>
      <w:proofErr w:type="gramEnd"/>
      <w:r w:rsidRPr="008A737F">
        <w:rPr>
          <w:rFonts w:ascii="Times New Roman" w:hAnsi="Times New Roman" w:cs="Times New Roman"/>
        </w:rPr>
        <w:t xml:space="preserve">, иметь книжную ориентацию для основного текста, и альбомную, если это необходимо, – для размещения схем, рисунков, таблиц и т.п. </w:t>
      </w:r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 xml:space="preserve">Для ввода (и форматирования) текста используют: </w:t>
      </w:r>
    </w:p>
    <w:p w:rsidR="00394332" w:rsidRPr="00AB6A17" w:rsidRDefault="00394332" w:rsidP="00394332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AB6A17">
        <w:rPr>
          <w:rFonts w:ascii="Times New Roman" w:hAnsi="Times New Roman" w:cs="Times New Roman"/>
          <w:lang w:val="en-US"/>
        </w:rPr>
        <w:t xml:space="preserve">− </w:t>
      </w:r>
      <w:proofErr w:type="gramStart"/>
      <w:r w:rsidRPr="008A737F">
        <w:rPr>
          <w:rFonts w:ascii="Times New Roman" w:hAnsi="Times New Roman" w:cs="Times New Roman"/>
        </w:rPr>
        <w:t>шрифт</w:t>
      </w:r>
      <w:proofErr w:type="gramEnd"/>
      <w:r w:rsidRPr="00AB6A17">
        <w:rPr>
          <w:rFonts w:ascii="Times New Roman" w:hAnsi="Times New Roman" w:cs="Times New Roman"/>
          <w:lang w:val="en-US"/>
        </w:rPr>
        <w:t xml:space="preserve"> – Times New Roman, </w:t>
      </w:r>
    </w:p>
    <w:p w:rsidR="00394332" w:rsidRPr="00AB6A17" w:rsidRDefault="00394332" w:rsidP="00394332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AB6A17">
        <w:rPr>
          <w:rFonts w:ascii="Times New Roman" w:hAnsi="Times New Roman" w:cs="Times New Roman"/>
          <w:lang w:val="en-US"/>
        </w:rPr>
        <w:t xml:space="preserve">− </w:t>
      </w:r>
      <w:proofErr w:type="gramStart"/>
      <w:r w:rsidRPr="008A737F">
        <w:rPr>
          <w:rFonts w:ascii="Times New Roman" w:hAnsi="Times New Roman" w:cs="Times New Roman"/>
        </w:rPr>
        <w:t>размер</w:t>
      </w:r>
      <w:proofErr w:type="gramEnd"/>
      <w:r w:rsidRPr="00AB6A17">
        <w:rPr>
          <w:rFonts w:ascii="Times New Roman" w:hAnsi="Times New Roman" w:cs="Times New Roman"/>
          <w:lang w:val="en-US"/>
        </w:rPr>
        <w:t xml:space="preserve"> – 14 </w:t>
      </w:r>
      <w:r w:rsidRPr="008A737F">
        <w:rPr>
          <w:rFonts w:ascii="Times New Roman" w:hAnsi="Times New Roman" w:cs="Times New Roman"/>
        </w:rPr>
        <w:t>п</w:t>
      </w:r>
      <w:r w:rsidRPr="00AB6A17">
        <w:rPr>
          <w:rFonts w:ascii="Times New Roman" w:hAnsi="Times New Roman" w:cs="Times New Roman"/>
          <w:lang w:val="en-US"/>
        </w:rPr>
        <w:t xml:space="preserve">, </w:t>
      </w:r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  <w:r w:rsidRPr="00AB6A17">
        <w:rPr>
          <w:rFonts w:ascii="Times New Roman" w:hAnsi="Times New Roman" w:cs="Times New Roman"/>
        </w:rPr>
        <w:t>−</w:t>
      </w:r>
      <w:r w:rsidRPr="008A737F">
        <w:rPr>
          <w:rFonts w:ascii="Times New Roman" w:hAnsi="Times New Roman" w:cs="Times New Roman"/>
        </w:rPr>
        <w:t xml:space="preserve"> межстрочный интервал – полуторный, </w:t>
      </w:r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  <w:r w:rsidRPr="00AB6A17">
        <w:rPr>
          <w:rFonts w:ascii="Times New Roman" w:hAnsi="Times New Roman" w:cs="Times New Roman"/>
        </w:rPr>
        <w:t>−</w:t>
      </w:r>
      <w:r w:rsidRPr="008A737F">
        <w:rPr>
          <w:rFonts w:ascii="Times New Roman" w:hAnsi="Times New Roman" w:cs="Times New Roman"/>
        </w:rPr>
        <w:t xml:space="preserve"> способ выравнивания – по ширине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по центру), </w:t>
      </w:r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  <w:r w:rsidRPr="00AB6A17">
        <w:rPr>
          <w:rFonts w:ascii="Times New Roman" w:hAnsi="Times New Roman" w:cs="Times New Roman"/>
        </w:rPr>
        <w:t>−</w:t>
      </w:r>
      <w:r w:rsidRPr="008A737F">
        <w:rPr>
          <w:rFonts w:ascii="Times New Roman" w:hAnsi="Times New Roman" w:cs="Times New Roman"/>
        </w:rPr>
        <w:t xml:space="preserve"> отступ первой строки (абзацный отступ) – </w:t>
      </w:r>
      <w:smartTag w:uri="urn:schemas-microsoft-com:office:smarttags" w:element="metricconverter">
        <w:smartTagPr>
          <w:attr w:name="ProductID" w:val="1,25 см"/>
        </w:smartTagPr>
        <w:r w:rsidRPr="008A737F">
          <w:rPr>
            <w:rFonts w:ascii="Times New Roman" w:hAnsi="Times New Roman" w:cs="Times New Roman"/>
          </w:rPr>
          <w:t>1,25 см</w:t>
        </w:r>
      </w:smartTag>
    </w:p>
    <w:p w:rsidR="00394332" w:rsidRDefault="00394332" w:rsidP="00394332">
      <w:pPr>
        <w:ind w:firstLine="720"/>
        <w:jc w:val="both"/>
        <w:rPr>
          <w:rFonts w:ascii="Times New Roman" w:hAnsi="Times New Roman" w:cs="Times New Roman"/>
        </w:rPr>
      </w:pPr>
      <w:r w:rsidRPr="008A737F">
        <w:rPr>
          <w:rFonts w:ascii="Times New Roman" w:hAnsi="Times New Roman" w:cs="Times New Roman"/>
        </w:rPr>
        <w:t xml:space="preserve">Для выделения заголовков, ключевых понятий </w:t>
      </w:r>
      <w:r>
        <w:rPr>
          <w:rFonts w:ascii="Times New Roman" w:hAnsi="Times New Roman" w:cs="Times New Roman"/>
        </w:rPr>
        <w:t xml:space="preserve">не </w:t>
      </w:r>
      <w:r w:rsidRPr="008A737F">
        <w:rPr>
          <w:rFonts w:ascii="Times New Roman" w:hAnsi="Times New Roman" w:cs="Times New Roman"/>
        </w:rPr>
        <w:t>допускается использование других способов начертания (курсив, полужирное).</w:t>
      </w:r>
    </w:p>
    <w:p w:rsidR="00394332" w:rsidRDefault="00394332" w:rsidP="00394332">
      <w:pPr>
        <w:ind w:firstLine="720"/>
        <w:jc w:val="center"/>
        <w:rPr>
          <w:rStyle w:val="submenu-table"/>
          <w:rFonts w:ascii="Times New Roman" w:hAnsi="Times New Roman"/>
          <w:b/>
          <w:bCs/>
        </w:rPr>
      </w:pPr>
    </w:p>
    <w:p w:rsidR="00C452A5" w:rsidRDefault="00C452A5">
      <w:bookmarkStart w:id="0" w:name="_GoBack"/>
      <w:bookmarkEnd w:id="0"/>
    </w:p>
    <w:sectPr w:rsidR="00C4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5"/>
        </w:tabs>
        <w:ind w:left="1495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32"/>
    <w:rsid w:val="00394332"/>
    <w:rsid w:val="003A0A9E"/>
    <w:rsid w:val="003F19FB"/>
    <w:rsid w:val="00817061"/>
    <w:rsid w:val="0084085F"/>
    <w:rsid w:val="00B345D2"/>
    <w:rsid w:val="00C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32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39433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9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3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32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39433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9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3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2023-12-07T06:35:00Z</cp:lastPrinted>
  <dcterms:created xsi:type="dcterms:W3CDTF">2023-12-07T06:34:00Z</dcterms:created>
  <dcterms:modified xsi:type="dcterms:W3CDTF">2023-12-07T11:03:00Z</dcterms:modified>
</cp:coreProperties>
</file>